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EA" w:rsidRPr="00E926F2" w:rsidRDefault="00E546EA" w:rsidP="00E546E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E926F2">
        <w:t>К запросу о выдаче технических условий должны быть приложены:</w:t>
      </w:r>
      <w:r w:rsidRPr="00E926F2">
        <w:br/>
      </w:r>
    </w:p>
    <w:p w:rsidR="00E546EA" w:rsidRPr="00E926F2" w:rsidRDefault="00E546EA" w:rsidP="00E546E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E926F2">
        <w:t>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запрос;</w:t>
      </w:r>
      <w:r w:rsidRPr="00E926F2">
        <w:br/>
      </w:r>
    </w:p>
    <w:p w:rsidR="00E546EA" w:rsidRPr="00E926F2" w:rsidRDefault="00E546EA" w:rsidP="00E546E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E926F2">
        <w:t xml:space="preserve">копии правоустанавливающих и </w:t>
      </w:r>
      <w:proofErr w:type="spellStart"/>
      <w:r w:rsidRPr="00E926F2">
        <w:t>правоудостоверяющих</w:t>
      </w:r>
      <w:proofErr w:type="spellEnd"/>
      <w:r w:rsidRPr="00E926F2"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участка), за исключением случаев, предусмотренных абзацами четвертым - шестым настоящего пункта. При представлении в качестве </w:t>
      </w:r>
      <w:proofErr w:type="spellStart"/>
      <w:r w:rsidRPr="00E926F2">
        <w:t>правоудостоверяющего</w:t>
      </w:r>
      <w:proofErr w:type="spellEnd"/>
      <w:r w:rsidRPr="00E926F2"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условий.</w:t>
      </w:r>
      <w:r w:rsidRPr="00E926F2">
        <w:br/>
      </w:r>
    </w:p>
    <w:p w:rsidR="00E546EA" w:rsidRPr="00E926F2" w:rsidRDefault="00E546EA" w:rsidP="00E546E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E926F2">
        <w:t>При обращении с запросом о выдаче технических условий лиц, указанных в </w:t>
      </w:r>
      <w:hyperlink r:id="rId4" w:anchor="7DM0K9" w:history="1">
        <w:r w:rsidRPr="00E926F2">
          <w:rPr>
            <w:rStyle w:val="a3"/>
            <w:color w:val="auto"/>
          </w:rPr>
          <w:t>подпункте "в" пункта 9 настоящих Правил</w:t>
        </w:r>
      </w:hyperlink>
      <w:r w:rsidRPr="00E926F2">
        <w:t>, к запросу о выдаче технических условий должна быть приложена копия договора о комплексном развитии территории.</w:t>
      </w:r>
      <w:r w:rsidRPr="00E926F2">
        <w:br/>
      </w:r>
    </w:p>
    <w:p w:rsidR="00E546EA" w:rsidRPr="00E926F2" w:rsidRDefault="00E546EA" w:rsidP="00E546E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proofErr w:type="gramStart"/>
      <w:r w:rsidRPr="00E926F2">
        <w:t>В случаях, предусмотренных </w:t>
      </w:r>
      <w:hyperlink r:id="rId5" w:anchor="DIM0RA" w:history="1">
        <w:r w:rsidRPr="00E926F2">
          <w:rPr>
            <w:rStyle w:val="a3"/>
            <w:color w:val="auto"/>
          </w:rPr>
          <w:t>частью 6 статьи 52_1 Градостроительного кодекса Российской Федерации</w:t>
        </w:r>
      </w:hyperlink>
      <w:r w:rsidRPr="00E926F2">
        <w:t>, в целях строительства объектов федерального значения, объектов регионального значения, объектов местного значения при обращении с запросом о выдаче технических условий лиц, указанных в </w:t>
      </w:r>
      <w:hyperlink r:id="rId6" w:anchor="7DO0KA" w:history="1">
        <w:r w:rsidRPr="00E926F2">
          <w:rPr>
            <w:rStyle w:val="a3"/>
            <w:color w:val="auto"/>
          </w:rPr>
          <w:t>подпункте "г" пункта 9 настоящих Правил</w:t>
        </w:r>
      </w:hyperlink>
      <w:r w:rsidRPr="00E926F2">
        <w:t>, к запросу о выдаче технических условий должна быть </w:t>
      </w:r>
      <w:hyperlink r:id="rId7" w:anchor="8PG0M0" w:history="1">
        <w:r w:rsidRPr="00E926F2">
          <w:rPr>
            <w:rStyle w:val="a3"/>
            <w:color w:val="auto"/>
          </w:rPr>
          <w:t>приложена</w:t>
        </w:r>
      </w:hyperlink>
      <w:r w:rsidRPr="00E926F2">
        <w:t> копия решения о предварительном согласовании предоставления таким лицам земельного участка</w:t>
      </w:r>
      <w:proofErr w:type="gramEnd"/>
      <w:r w:rsidRPr="00E926F2">
        <w:t xml:space="preserve"> в указанных целях;</w:t>
      </w:r>
      <w:r w:rsidRPr="00E926F2">
        <w:br/>
      </w:r>
    </w:p>
    <w:p w:rsidR="00E546EA" w:rsidRPr="00E926F2" w:rsidRDefault="00E546EA" w:rsidP="00E546E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E926F2">
        <w:t xml:space="preserve">копии правоустанавливающих и </w:t>
      </w:r>
      <w:proofErr w:type="spellStart"/>
      <w:r w:rsidRPr="00E926F2">
        <w:t>правоудостоверяющих</w:t>
      </w:r>
      <w:proofErr w:type="spellEnd"/>
      <w:r w:rsidRPr="00E926F2">
        <w:t xml:space="preserve"> документов на подключаемый объект, ранее построенный и введенный в эксплуатацию. При представлении в качестве </w:t>
      </w:r>
      <w:proofErr w:type="spellStart"/>
      <w:r w:rsidRPr="00E926F2">
        <w:t>правоудостоверяющего</w:t>
      </w:r>
      <w:proofErr w:type="spellEnd"/>
      <w:r w:rsidRPr="00E926F2"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условий;</w:t>
      </w:r>
      <w:r w:rsidRPr="00E926F2">
        <w:br/>
      </w:r>
    </w:p>
    <w:p w:rsidR="00E546EA" w:rsidRPr="00E926F2" w:rsidRDefault="00E546EA" w:rsidP="00E546E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proofErr w:type="gramStart"/>
      <w:r w:rsidRPr="00E926F2">
        <w:t>документы,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территории);</w:t>
      </w:r>
      <w:r w:rsidRPr="00E926F2">
        <w:br/>
      </w:r>
      <w:proofErr w:type="gramEnd"/>
    </w:p>
    <w:p w:rsidR="00E546EA" w:rsidRPr="00E926F2" w:rsidRDefault="00E546EA" w:rsidP="00E546E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E926F2">
        <w:t>градостроительный план земельного участка (при его наличии);</w:t>
      </w:r>
      <w:r w:rsidRPr="00E926F2">
        <w:br/>
      </w:r>
    </w:p>
    <w:p w:rsidR="00E546EA" w:rsidRPr="00E926F2" w:rsidRDefault="00E546EA" w:rsidP="00E546E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E926F2">
        <w:t>копия договора на подготовку проектной документации на подключаемый объект, содержащего условие об обеспечении получения лицом, обратившемся с запросом, технических условий (при обращении за выдачей технических условий лиц, указанных в </w:t>
      </w:r>
      <w:hyperlink r:id="rId8" w:anchor="7DS0KC" w:history="1">
        <w:r w:rsidRPr="00E926F2">
          <w:rPr>
            <w:rStyle w:val="a3"/>
            <w:color w:val="auto"/>
          </w:rPr>
          <w:t>пункте 11 настоящих Правил</w:t>
        </w:r>
      </w:hyperlink>
      <w:r w:rsidRPr="00E926F2">
        <w:t>).</w:t>
      </w:r>
    </w:p>
    <w:p w:rsidR="00E546EA" w:rsidRPr="00E926F2" w:rsidRDefault="00E546EA" w:rsidP="00E546E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:rsidR="0054039F" w:rsidRDefault="0054039F"/>
    <w:sectPr w:rsidR="0054039F" w:rsidSect="005B060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46EA"/>
    <w:rsid w:val="0054039F"/>
    <w:rsid w:val="007E5B44"/>
    <w:rsid w:val="0084463B"/>
    <w:rsid w:val="00897A0A"/>
    <w:rsid w:val="00B936AE"/>
    <w:rsid w:val="00BD7107"/>
    <w:rsid w:val="00E5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54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546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72729236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7272923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727292360" TargetMode="External"/><Relationship Id="rId5" Type="http://schemas.openxmlformats.org/officeDocument/2006/relationships/hyperlink" Target="https://docs.cntd.ru/document/9019193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cs.cntd.ru/document/72729236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TTO3</dc:creator>
  <cp:keywords/>
  <dc:description/>
  <cp:lastModifiedBy>TTO3</cp:lastModifiedBy>
  <cp:revision>4</cp:revision>
  <dcterms:created xsi:type="dcterms:W3CDTF">2022-03-10T11:34:00Z</dcterms:created>
  <dcterms:modified xsi:type="dcterms:W3CDTF">2022-04-19T06:01:00Z</dcterms:modified>
</cp:coreProperties>
</file>